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BFD" w:rsidRPr="00847BFD" w:rsidRDefault="00847BFD" w:rsidP="00847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FD">
        <w:rPr>
          <w:rFonts w:ascii="Times New Roman" w:hAnsi="Times New Roman" w:cs="Times New Roman"/>
          <w:b/>
          <w:sz w:val="28"/>
          <w:szCs w:val="28"/>
        </w:rPr>
        <w:t>Материалы лекции</w:t>
      </w:r>
    </w:p>
    <w:p w:rsidR="00C557C2" w:rsidRPr="00847BFD" w:rsidRDefault="00847BFD" w:rsidP="00847B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BFD">
        <w:rPr>
          <w:rFonts w:ascii="Times New Roman" w:hAnsi="Times New Roman" w:cs="Times New Roman"/>
          <w:b/>
          <w:sz w:val="28"/>
          <w:szCs w:val="28"/>
        </w:rPr>
        <w:t>«Прикладное программное обеспечение»</w:t>
      </w:r>
    </w:p>
    <w:p w:rsidR="00847BFD" w:rsidRPr="00847BFD" w:rsidRDefault="00847BFD" w:rsidP="00847B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Прикладное программное обеспечение</w:t>
      </w:r>
      <w:r>
        <w:rPr>
          <w:sz w:val="28"/>
          <w:szCs w:val="28"/>
        </w:rPr>
        <w:t xml:space="preserve"> (прикладное ПО)</w:t>
      </w:r>
      <w:r w:rsidRPr="00847BFD">
        <w:rPr>
          <w:sz w:val="28"/>
          <w:szCs w:val="28"/>
        </w:rPr>
        <w:t xml:space="preserve"> – это комплекс программных средств и документации к ним, предназначенных для решения задач в конкретных предметных областях</w:t>
      </w:r>
      <w:r>
        <w:rPr>
          <w:sz w:val="28"/>
          <w:szCs w:val="28"/>
        </w:rPr>
        <w:t xml:space="preserve"> (</w:t>
      </w:r>
      <w:r w:rsidRPr="00847BFD">
        <w:rPr>
          <w:sz w:val="28"/>
          <w:szCs w:val="28"/>
        </w:rPr>
        <w:t>научно-технических, экономических, инженерных, конструкторских и других специальных задач в различных сферах человеческой деятельности</w:t>
      </w:r>
      <w:r>
        <w:rPr>
          <w:sz w:val="28"/>
          <w:szCs w:val="28"/>
        </w:rPr>
        <w:t>)</w:t>
      </w:r>
      <w:r w:rsidRPr="00847BFD">
        <w:rPr>
          <w:sz w:val="28"/>
          <w:szCs w:val="28"/>
        </w:rPr>
        <w:t xml:space="preserve">, </w:t>
      </w:r>
      <w:r>
        <w:rPr>
          <w:sz w:val="28"/>
          <w:szCs w:val="28"/>
        </w:rPr>
        <w:t>проектируется с учетом эксплуатации определенным потребителем</w:t>
      </w:r>
      <w:r w:rsidRPr="00847BF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47BFD">
        <w:rPr>
          <w:sz w:val="28"/>
          <w:szCs w:val="28"/>
        </w:rPr>
        <w:t xml:space="preserve">Оно включает в себя текстовые, графические, музыкальные редакторы, игры, электронные таблицы, математические пакеты и т.д., которые служат для создания документов, рисунков, для обработки табличных данных и массивов информации, для различных расчетов и игр. </w:t>
      </w:r>
      <w:proofErr w:type="gramStart"/>
      <w:r w:rsidRPr="00847BFD">
        <w:rPr>
          <w:sz w:val="28"/>
          <w:szCs w:val="28"/>
        </w:rPr>
        <w:t xml:space="preserve">В противоположность этому, операционная система или инструментальное </w:t>
      </w:r>
      <w:r>
        <w:rPr>
          <w:sz w:val="28"/>
          <w:szCs w:val="28"/>
        </w:rPr>
        <w:t xml:space="preserve"> </w:t>
      </w:r>
      <w:r w:rsidRPr="00847BFD">
        <w:rPr>
          <w:sz w:val="28"/>
          <w:szCs w:val="28"/>
        </w:rPr>
        <w:t>ПО не вносят прямого вклада в удовлетворение конечных потребностей пользователя.</w:t>
      </w:r>
      <w:proofErr w:type="gramEnd"/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Прикладные программы могут носить и общий характер, например, обеспечивать составление и печатание документов и т.п.</w:t>
      </w:r>
      <w:r>
        <w:rPr>
          <w:sz w:val="28"/>
          <w:szCs w:val="28"/>
        </w:rPr>
        <w:t xml:space="preserve"> 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Прикладные программы могут использоваться либо автономно, то есть решать поставленную задачу без помощи других программ, либо в составе программных комплексов или пакетов.</w:t>
      </w:r>
    </w:p>
    <w:p w:rsid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t xml:space="preserve">Текстовый редактор </w:t>
      </w:r>
      <w:r w:rsidRPr="00847BFD">
        <w:rPr>
          <w:sz w:val="28"/>
          <w:szCs w:val="28"/>
        </w:rPr>
        <w:t>— это программа, используемая специально для ввода и редактирования текстовых данных.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Этими данными могут быть программа или какой-либо документ или же книга. Редактируемый текст выводится на экран, и пользователь может в диалоговом режиме вносить в него свои изменения.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Текстовые редакторы обеспечива</w:t>
      </w:r>
      <w:r w:rsidR="00EB245B">
        <w:rPr>
          <w:sz w:val="28"/>
          <w:szCs w:val="28"/>
        </w:rPr>
        <w:t>ю</w:t>
      </w:r>
      <w:r w:rsidRPr="00847BFD">
        <w:rPr>
          <w:sz w:val="28"/>
          <w:szCs w:val="28"/>
        </w:rPr>
        <w:t>т</w:t>
      </w:r>
      <w:r w:rsidR="00EB245B">
        <w:rPr>
          <w:sz w:val="28"/>
          <w:szCs w:val="28"/>
        </w:rPr>
        <w:t xml:space="preserve"> </w:t>
      </w:r>
      <w:bookmarkStart w:id="0" w:name="_GoBack"/>
      <w:bookmarkEnd w:id="0"/>
      <w:r w:rsidRPr="00847BFD">
        <w:rPr>
          <w:sz w:val="28"/>
          <w:szCs w:val="28"/>
        </w:rPr>
        <w:t>выполнение разнообразных функций: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редактирование строк текста;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возможность использования различных шрифтов символов;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копирование и перенос части текста с одного места на другое или из одного документа в другой;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контекстный поиск и замена частей текста;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задание произвольных межстрочных промежутков;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автоматический перенос слов на новую строку;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gramStart"/>
      <w:r w:rsidRPr="00847BFD">
        <w:rPr>
          <w:sz w:val="28"/>
          <w:szCs w:val="28"/>
        </w:rPr>
        <w:t>автоматическая</w:t>
      </w:r>
      <w:proofErr w:type="gramEnd"/>
      <w:r w:rsidRPr="00847BFD">
        <w:rPr>
          <w:sz w:val="28"/>
          <w:szCs w:val="28"/>
        </w:rPr>
        <w:t xml:space="preserve"> нумерацию страниц;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обработка и нумерация сносок;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выравнивание краев абзаца;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создание таблиц и построение диаграмм;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проверка правописания слов и подбор синонимов;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построение оглавлений и предметных указателей;</w:t>
      </w:r>
    </w:p>
    <w:p w:rsidR="00847BFD" w:rsidRPr="00847BFD" w:rsidRDefault="00847BFD" w:rsidP="00847BFD">
      <w:pPr>
        <w:pStyle w:val="a3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распечатка подготовленного текста на принтере в нужном числе экземпляров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lastRenderedPageBreak/>
        <w:t>Возможности текстовых редакторов различны — от программ, предназначенных для подготовки небольших документов простой структуры, до программ для набора, оформления и полной подготовки к типографскому изданию книг и журналов (издательские системы).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Наиболее известный текстовый редактор — Microsoft Word.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Полнофункциональные издательские системы — Microsoft </w:t>
      </w:r>
      <w:proofErr w:type="spellStart"/>
      <w:r w:rsidRPr="00847BFD">
        <w:rPr>
          <w:sz w:val="28"/>
          <w:szCs w:val="28"/>
        </w:rPr>
        <w:t>Publisher</w:t>
      </w:r>
      <w:proofErr w:type="spellEnd"/>
      <w:r w:rsidRPr="00847BFD">
        <w:rPr>
          <w:sz w:val="28"/>
          <w:szCs w:val="28"/>
        </w:rPr>
        <w:t xml:space="preserve">,  </w:t>
      </w:r>
      <w:proofErr w:type="spellStart"/>
      <w:r w:rsidRPr="00847BFD">
        <w:rPr>
          <w:sz w:val="28"/>
          <w:szCs w:val="28"/>
        </w:rPr>
        <w:t>Corel</w:t>
      </w:r>
      <w:proofErr w:type="spellEnd"/>
      <w:r w:rsidRPr="00847BFD">
        <w:rPr>
          <w:sz w:val="28"/>
          <w:szCs w:val="28"/>
        </w:rPr>
        <w:t xml:space="preserve"> </w:t>
      </w:r>
      <w:proofErr w:type="spellStart"/>
      <w:r w:rsidRPr="00847BFD">
        <w:rPr>
          <w:sz w:val="28"/>
          <w:szCs w:val="28"/>
        </w:rPr>
        <w:t>Ventura</w:t>
      </w:r>
      <w:proofErr w:type="spellEnd"/>
      <w:r w:rsidRPr="00847BFD">
        <w:rPr>
          <w:sz w:val="28"/>
          <w:szCs w:val="28"/>
        </w:rPr>
        <w:t xml:space="preserve"> и </w:t>
      </w:r>
      <w:proofErr w:type="spellStart"/>
      <w:r w:rsidRPr="00847BFD">
        <w:rPr>
          <w:sz w:val="28"/>
          <w:szCs w:val="28"/>
        </w:rPr>
        <w:t>Adobe</w:t>
      </w:r>
      <w:proofErr w:type="spellEnd"/>
      <w:r w:rsidRPr="00847BFD">
        <w:rPr>
          <w:sz w:val="28"/>
          <w:szCs w:val="28"/>
        </w:rPr>
        <w:t xml:space="preserve"> </w:t>
      </w:r>
      <w:proofErr w:type="spellStart"/>
      <w:r w:rsidRPr="00847BFD">
        <w:rPr>
          <w:sz w:val="28"/>
          <w:szCs w:val="28"/>
        </w:rPr>
        <w:t>PageMaker</w:t>
      </w:r>
      <w:proofErr w:type="spellEnd"/>
      <w:r w:rsidRPr="00847BFD">
        <w:rPr>
          <w:sz w:val="28"/>
          <w:szCs w:val="28"/>
        </w:rPr>
        <w:t>. Издательские системы незаменимы для компьютерной верстки и графики. Значительно облегчают работу с многостраничными документами, имеют возможности автоматической разбивки текста на страницы, расстановки номеров страниц, создания заголовков и т.д. Создание макетов любых изданий — от рекламных листков до многостраничных книг и журналов — становится очень простым, даже для новичков.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t xml:space="preserve">Графический редактор </w:t>
      </w:r>
      <w:r w:rsidRPr="00847BFD">
        <w:rPr>
          <w:sz w:val="28"/>
          <w:szCs w:val="28"/>
        </w:rPr>
        <w:t>— это программа, предназначенная для автоматизации процессов построения на экране дисплея графических изображений. Предоставляет возможности рисования линий, кривых, раскраски областей экрана, создания надписей различными шрифтами и т.д.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 Большинство редакторов позволяют обрабатывать изображения, полученные с помощью сканеров, а также выводить картинки в таком виде, чтобы они могли быть включены в документ, подготовленный с помощью текстового редактора.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Некоторые редакторы позволяют получать изображения трёхмерных объектов, их сечений, разворотов, каркасных моделей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Пользуется известностью </w:t>
      </w:r>
      <w:proofErr w:type="spellStart"/>
      <w:r w:rsidRPr="00847BFD">
        <w:rPr>
          <w:sz w:val="28"/>
          <w:szCs w:val="28"/>
        </w:rPr>
        <w:t>Corel</w:t>
      </w:r>
      <w:proofErr w:type="spellEnd"/>
      <w:r w:rsidRPr="00847BFD">
        <w:rPr>
          <w:sz w:val="28"/>
          <w:szCs w:val="28"/>
        </w:rPr>
        <w:t xml:space="preserve"> DRAW — мощный графический редактор с функциями создания публикаций, снабжённый инструментами для редактирования графики и трёхмерного моделирования.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Системы деловой графики дают возможность выводить на экран различные виды графиков и диаграмм: гистограммы; круговые и секторные диаграммы и т.д.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Эти системы позволяют наглядно представлять на экране различные данные и зависимости. 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 Системы научной и инженерной графики позволяют в цвете и в заданном масштабе отображать на экране следующие объекты:</w:t>
      </w:r>
    </w:p>
    <w:p w:rsidR="00847BFD" w:rsidRPr="00847BFD" w:rsidRDefault="00847BFD" w:rsidP="00847B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чертеж с нанесенными изолиниями</w:t>
      </w:r>
    </w:p>
    <w:p w:rsidR="00847BFD" w:rsidRPr="00847BFD" w:rsidRDefault="00847BFD" w:rsidP="00847B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графики двумерных и трехмерных функций, заданных в табличном или аналитическом виде;</w:t>
      </w:r>
    </w:p>
    <w:p w:rsidR="00847BFD" w:rsidRPr="00847BFD" w:rsidRDefault="00847BFD" w:rsidP="00847B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системы изолиний, в том числе, и нанесённые на поверхность объекта;</w:t>
      </w:r>
    </w:p>
    <w:p w:rsidR="00847BFD" w:rsidRPr="00847BFD" w:rsidRDefault="00847BFD" w:rsidP="00847BFD">
      <w:pPr>
        <w:pStyle w:val="a3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сечения, проекции, карты и т.д.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Для построения легко воспринимаемых реалистических изображений трёхмерных объектов системы инженерной графики позволяют удалять линии, не видимые наблюдателю.</w:t>
      </w:r>
    </w:p>
    <w:p w:rsidR="00F41A8E" w:rsidRDefault="00F41A8E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lastRenderedPageBreak/>
        <w:t xml:space="preserve">Табличный процессор </w:t>
      </w:r>
      <w:r w:rsidRPr="00847BFD">
        <w:rPr>
          <w:sz w:val="28"/>
          <w:szCs w:val="28"/>
        </w:rPr>
        <w:t>— это комплекс взаимосвязанных программ, предназначенный для обработки электронных таблиц.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Электронная таблица — это компьютерный эквивалент обычной таблицы, состоящей из строк и </w:t>
      </w:r>
      <w:r w:rsidR="00F41A8E">
        <w:rPr>
          <w:sz w:val="28"/>
          <w:szCs w:val="28"/>
        </w:rPr>
        <w:t>столбцов</w:t>
      </w:r>
      <w:r w:rsidRPr="00847BFD">
        <w:rPr>
          <w:sz w:val="28"/>
          <w:szCs w:val="28"/>
        </w:rPr>
        <w:t xml:space="preserve">, на пересечении которых располагаются </w:t>
      </w:r>
      <w:r w:rsidR="00F41A8E">
        <w:rPr>
          <w:sz w:val="28"/>
          <w:szCs w:val="28"/>
        </w:rPr>
        <w:t>ячейки</w:t>
      </w:r>
      <w:r w:rsidRPr="00847BFD">
        <w:rPr>
          <w:sz w:val="28"/>
          <w:szCs w:val="28"/>
        </w:rPr>
        <w:t>, в которых содержится числовая информация, формулы или текст.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Значение в числовой </w:t>
      </w:r>
      <w:r w:rsidR="00F41A8E">
        <w:rPr>
          <w:sz w:val="28"/>
          <w:szCs w:val="28"/>
        </w:rPr>
        <w:t>ячейке</w:t>
      </w:r>
      <w:r w:rsidR="00F41A8E" w:rsidRPr="00847BFD">
        <w:rPr>
          <w:sz w:val="28"/>
          <w:szCs w:val="28"/>
        </w:rPr>
        <w:t xml:space="preserve"> </w:t>
      </w:r>
      <w:r w:rsidRPr="00847BFD">
        <w:rPr>
          <w:sz w:val="28"/>
          <w:szCs w:val="28"/>
        </w:rPr>
        <w:t xml:space="preserve"> таблицы может быть либо записано, либо рассчитано по соответствующей формуле; в формуле могут присутствовать обращения к другим </w:t>
      </w:r>
      <w:r w:rsidR="00F41A8E">
        <w:rPr>
          <w:sz w:val="28"/>
          <w:szCs w:val="28"/>
        </w:rPr>
        <w:t>ячейка</w:t>
      </w:r>
      <w:r w:rsidRPr="00847BFD">
        <w:rPr>
          <w:sz w:val="28"/>
          <w:szCs w:val="28"/>
        </w:rPr>
        <w:t>м.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Каждый раз при изменении значения в </w:t>
      </w:r>
      <w:r w:rsidR="00F41A8E">
        <w:rPr>
          <w:sz w:val="28"/>
          <w:szCs w:val="28"/>
        </w:rPr>
        <w:t>ячейке</w:t>
      </w:r>
      <w:r w:rsidRPr="00847BFD">
        <w:rPr>
          <w:sz w:val="28"/>
          <w:szCs w:val="28"/>
        </w:rPr>
        <w:t xml:space="preserve"> таблицы</w:t>
      </w:r>
      <w:r w:rsidR="00F41A8E">
        <w:rPr>
          <w:sz w:val="28"/>
          <w:szCs w:val="28"/>
        </w:rPr>
        <w:t>,</w:t>
      </w:r>
      <w:r w:rsidRPr="00847BFD">
        <w:rPr>
          <w:sz w:val="28"/>
          <w:szCs w:val="28"/>
        </w:rPr>
        <w:t xml:space="preserve"> в результате записи в нее нового значения с клавиатуры пересчитываются также значения во всех тех </w:t>
      </w:r>
      <w:r w:rsidR="00F41A8E">
        <w:rPr>
          <w:sz w:val="28"/>
          <w:szCs w:val="28"/>
        </w:rPr>
        <w:t>ячейках</w:t>
      </w:r>
      <w:r w:rsidRPr="00847BFD">
        <w:rPr>
          <w:sz w:val="28"/>
          <w:szCs w:val="28"/>
        </w:rPr>
        <w:t xml:space="preserve">, в которых стоят величины, зависящие от данной </w:t>
      </w:r>
      <w:r w:rsidR="00F41A8E">
        <w:rPr>
          <w:sz w:val="28"/>
          <w:szCs w:val="28"/>
        </w:rPr>
        <w:t>ячейки</w:t>
      </w:r>
      <w:r w:rsidRPr="00847BFD">
        <w:rPr>
          <w:sz w:val="28"/>
          <w:szCs w:val="28"/>
        </w:rPr>
        <w:t>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Табличные процессоры представляют собой удобное средство для проведения бухгалтерских и статистических расчетов. В каждом пакете имеются сотни встроенных математических функций и алгоритмов статистической обработки данных. Кроме того, имеются мощные средства для связи таблиц между собой, создания и редактирования электронных баз данных.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Специальные средства позволяют автоматически получать и распечатывать настраиваемые отчеты с использованием десятков различных типов таблиц, графиков, диаграмм, снабжать их комментариями и графическими иллюстрациями.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Табличные процессоры имеют встроенную справочную систему, предоставляющую пользователю информацию по конкретным командам меню и другие справочные данные. Многомерные таблицы позволяют быстро делать выборки в базе данных по любому критерию.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pacing w:val="-6"/>
          <w:sz w:val="28"/>
          <w:szCs w:val="28"/>
        </w:rPr>
      </w:pPr>
      <w:r w:rsidRPr="00847BFD">
        <w:rPr>
          <w:spacing w:val="-6"/>
          <w:sz w:val="28"/>
          <w:szCs w:val="28"/>
        </w:rPr>
        <w:t xml:space="preserve">Самые популярные табличные процессоры — Microsoft </w:t>
      </w:r>
      <w:proofErr w:type="spellStart"/>
      <w:r w:rsidRPr="00847BFD">
        <w:rPr>
          <w:spacing w:val="-6"/>
          <w:sz w:val="28"/>
          <w:szCs w:val="28"/>
        </w:rPr>
        <w:t>Excel</w:t>
      </w:r>
      <w:proofErr w:type="spellEnd"/>
      <w:r w:rsidRPr="00847BFD">
        <w:rPr>
          <w:spacing w:val="-6"/>
          <w:sz w:val="28"/>
          <w:szCs w:val="28"/>
        </w:rPr>
        <w:t xml:space="preserve"> и </w:t>
      </w:r>
      <w:proofErr w:type="spellStart"/>
      <w:r w:rsidRPr="00847BFD">
        <w:rPr>
          <w:spacing w:val="-6"/>
          <w:sz w:val="28"/>
          <w:szCs w:val="28"/>
        </w:rPr>
        <w:t>Lotus</w:t>
      </w:r>
      <w:proofErr w:type="spellEnd"/>
      <w:r w:rsidRPr="00847BFD">
        <w:rPr>
          <w:spacing w:val="-6"/>
          <w:sz w:val="28"/>
          <w:szCs w:val="28"/>
        </w:rPr>
        <w:t xml:space="preserve"> 1—2—3.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В Microsoft </w:t>
      </w:r>
      <w:proofErr w:type="spellStart"/>
      <w:r w:rsidRPr="00847BFD">
        <w:rPr>
          <w:sz w:val="28"/>
          <w:szCs w:val="28"/>
        </w:rPr>
        <w:t>Excel</w:t>
      </w:r>
      <w:proofErr w:type="spellEnd"/>
      <w:r w:rsidRPr="00847BFD">
        <w:rPr>
          <w:sz w:val="28"/>
          <w:szCs w:val="28"/>
        </w:rPr>
        <w:t xml:space="preserve"> автоматизированы многие рутинные операции, специальные шаблоны помогают создавать отчёты, импортировать данные и многое другое.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 w:rsidRPr="00847BFD">
        <w:rPr>
          <w:sz w:val="28"/>
          <w:szCs w:val="28"/>
        </w:rPr>
        <w:t>Lotus</w:t>
      </w:r>
      <w:proofErr w:type="spellEnd"/>
      <w:r w:rsidRPr="00847BFD">
        <w:rPr>
          <w:sz w:val="28"/>
          <w:szCs w:val="28"/>
        </w:rPr>
        <w:t xml:space="preserve"> 1—2—3 — профессиональный процессор электронных таблиц. Широкие графические возможности и удобный интерфейс пакета позволяют быстро ориентироваться в нём. С его помощью можно создать любой финансовый документ, отчёт для бухгалтерии, составить бюджет, а затем разместить все эти документы в базах данных.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2B3DF5" w:rsidRDefault="00847BFD" w:rsidP="00847BFD">
      <w:pPr>
        <w:pStyle w:val="a3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 w:rsidRPr="002B3DF5">
        <w:rPr>
          <w:b/>
          <w:sz w:val="28"/>
          <w:szCs w:val="28"/>
        </w:rPr>
        <w:t>Системы  управления базами данных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База данных — это один или несколько файлов данных, предназначенных для хранения, изменения и обработки больших объемов взаимосвязанной информации.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 базе данных предприятия, например, может храниться: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вся информация о штатном расписании, о рабочих и служащих предприятия;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сведения о материальных ценностях;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lastRenderedPageBreak/>
        <w:t xml:space="preserve">данные о поступлении сырья и </w:t>
      </w:r>
      <w:proofErr w:type="gramStart"/>
      <w:r w:rsidRPr="00847BFD">
        <w:rPr>
          <w:sz w:val="28"/>
          <w:szCs w:val="28"/>
        </w:rPr>
        <w:t>комплектующих</w:t>
      </w:r>
      <w:proofErr w:type="gramEnd"/>
      <w:r w:rsidRPr="00847BFD">
        <w:rPr>
          <w:sz w:val="28"/>
          <w:szCs w:val="28"/>
        </w:rPr>
        <w:t>;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сведения о запасах на складах;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данные о выпуске готовой продукции;</w:t>
      </w:r>
    </w:p>
    <w:p w:rsidR="00847BFD" w:rsidRPr="00847BFD" w:rsidRDefault="00847BFD" w:rsidP="00847BFD">
      <w:pPr>
        <w:pStyle w:val="a3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приказы и распоряжения дирекции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Даже небольшие изменения какой-либо информации могут приводить к значительным изменениям в разных других местах.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Пример. Издание приказа о повышении в должности одного работника приводит к изменениям не только в личном деле работника, но и к изменениям в списках подразделения, в котором он работает, в ведомостях на зарплату, в графике отпусков</w:t>
      </w:r>
      <w:r w:rsidR="002B3DF5">
        <w:rPr>
          <w:sz w:val="28"/>
          <w:szCs w:val="28"/>
        </w:rPr>
        <w:t xml:space="preserve"> и </w:t>
      </w:r>
      <w:proofErr w:type="spellStart"/>
      <w:r w:rsidR="002B3DF5">
        <w:rPr>
          <w:sz w:val="28"/>
          <w:szCs w:val="28"/>
        </w:rPr>
        <w:t>тд</w:t>
      </w:r>
      <w:proofErr w:type="spellEnd"/>
      <w:r w:rsidRPr="00847BFD">
        <w:rPr>
          <w:sz w:val="28"/>
          <w:szCs w:val="28"/>
        </w:rPr>
        <w:t>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Базы данных используются под управлением систем управления базами данных (СУБД).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Система управления базами данных (СУБД) — это система программного обеспечения, позволяющая обрабатывать обращения к базе данных, поступающие от прикладных программ конечных пользователей.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 Системы управления базами данных позволяют объединять большие объемы информации и обрабатывать их, сортировать, делать выборки по определённым критериям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Современные СУБД дают возможность включать в них не только текстовую и графическую информацию, но и звуковые фрагменты и даже видеоклипы.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Простота использования СУБД позволяет создавать новые базы данных, не прибегая к программированию, а пользуясь только встроенными функциями.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СУБД обеспечивают правильность, полноту и непротиворечивость данных, а также удобный доступ к ним.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en-US"/>
        </w:rPr>
      </w:pPr>
      <w:r w:rsidRPr="00847BFD">
        <w:rPr>
          <w:sz w:val="28"/>
          <w:szCs w:val="28"/>
        </w:rPr>
        <w:t>Популярные</w:t>
      </w:r>
      <w:r w:rsidRPr="00847BFD">
        <w:rPr>
          <w:sz w:val="28"/>
          <w:szCs w:val="28"/>
          <w:lang w:val="en-US"/>
        </w:rPr>
        <w:t xml:space="preserve"> </w:t>
      </w:r>
      <w:r w:rsidRPr="00847BFD">
        <w:rPr>
          <w:sz w:val="28"/>
          <w:szCs w:val="28"/>
        </w:rPr>
        <w:t>СУБД</w:t>
      </w:r>
      <w:r w:rsidRPr="00847BFD">
        <w:rPr>
          <w:sz w:val="28"/>
          <w:szCs w:val="28"/>
          <w:lang w:val="en-US"/>
        </w:rPr>
        <w:t xml:space="preserve"> — FoxPro, Access for Windows, Paradox.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Для менее сложных применений вместо СУБД используются информационно-поисковые системы (ИПС), которые выполняют следующие функции:</w:t>
      </w:r>
    </w:p>
    <w:p w:rsidR="00847BFD" w:rsidRPr="00847BFD" w:rsidRDefault="00847BFD" w:rsidP="00847BFD">
      <w:pPr>
        <w:pStyle w:val="a3"/>
        <w:numPr>
          <w:ilvl w:val="0"/>
          <w:numId w:val="4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хранение большого объема информации;</w:t>
      </w:r>
    </w:p>
    <w:p w:rsidR="00847BFD" w:rsidRPr="00847BFD" w:rsidRDefault="00847BFD" w:rsidP="00847BFD">
      <w:pPr>
        <w:pStyle w:val="a3"/>
        <w:numPr>
          <w:ilvl w:val="0"/>
          <w:numId w:val="4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быстрый поиск требуемой информации;</w:t>
      </w:r>
    </w:p>
    <w:p w:rsidR="00847BFD" w:rsidRPr="00847BFD" w:rsidRDefault="00847BFD" w:rsidP="00847BFD">
      <w:pPr>
        <w:pStyle w:val="a3"/>
        <w:numPr>
          <w:ilvl w:val="0"/>
          <w:numId w:val="4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добавление, удаление и изменение хранимой информации;</w:t>
      </w:r>
    </w:p>
    <w:p w:rsidR="00847BFD" w:rsidRPr="00847BFD" w:rsidRDefault="00847BFD" w:rsidP="00847BFD">
      <w:pPr>
        <w:pStyle w:val="a3"/>
        <w:numPr>
          <w:ilvl w:val="0"/>
          <w:numId w:val="4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вывод ее в удобном для человека виде.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t xml:space="preserve">Библиотека стандартных подпрограмм </w:t>
      </w:r>
      <w:r w:rsidRPr="00847BFD">
        <w:rPr>
          <w:sz w:val="28"/>
          <w:szCs w:val="28"/>
        </w:rPr>
        <w:t>— это совокупность подпрограмм, составленных на одном из языков программирования и удовлетворяющих определенным единым требованиям к структуре, организации их входов и выходов, описаниям подпрограмм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Стандартные подпрограммы имеют единую форму обращения, что обеспечивает простоту и удобство настройки параметров подпрограммы на решение конкретной задачи.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lastRenderedPageBreak/>
        <w:t>В качестве примера можно привести библиотеку стандартных подпрограмм по численным математическим методам решения уравнений, вычисления интегралов, нахождения экстремумов и т.п.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F464C6" w:rsidRDefault="00F464C6" w:rsidP="00F464C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Органайзеры</w:t>
      </w:r>
      <w:r>
        <w:rPr>
          <w:sz w:val="28"/>
          <w:szCs w:val="28"/>
        </w:rPr>
        <w:t xml:space="preserve"> — это программы — электронные секретари. Они позволяют эффективно распорядиться рабочим временем, финансовыми средствами и т.п. Обладают возможностью автоматизации регулярных действий, составления персональных и групповых расписаний, планирования встреч, ведения записной книжки. В их состав </w:t>
      </w:r>
      <w:proofErr w:type="gramStart"/>
      <w:r>
        <w:rPr>
          <w:sz w:val="28"/>
          <w:szCs w:val="28"/>
        </w:rPr>
        <w:t>традиционной</w:t>
      </w:r>
      <w:proofErr w:type="gramEnd"/>
      <w:r>
        <w:rPr>
          <w:sz w:val="28"/>
          <w:szCs w:val="28"/>
        </w:rPr>
        <w:t xml:space="preserve"> входят календарь, часы, калькулятор и т.п.</w:t>
      </w:r>
    </w:p>
    <w:p w:rsidR="00F464C6" w:rsidRDefault="00F464C6" w:rsidP="00F464C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Lotus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Organizer</w:t>
      </w:r>
      <w:proofErr w:type="spellEnd"/>
      <w:r>
        <w:rPr>
          <w:sz w:val="28"/>
          <w:szCs w:val="28"/>
        </w:rPr>
        <w:t xml:space="preserve"> — блокнот, разбитый по секциям: календарь, список дел, адресная и телефонная книга, планировщик, записная книжка, список памятных дат.</w:t>
      </w:r>
    </w:p>
    <w:p w:rsidR="00F464C6" w:rsidRDefault="00F464C6" w:rsidP="00F464C6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Microsoft </w:t>
      </w:r>
      <w:proofErr w:type="spellStart"/>
      <w:r>
        <w:rPr>
          <w:sz w:val="28"/>
          <w:szCs w:val="28"/>
        </w:rPr>
        <w:t>Project</w:t>
      </w:r>
      <w:proofErr w:type="spellEnd"/>
      <w:r>
        <w:rPr>
          <w:sz w:val="28"/>
          <w:szCs w:val="28"/>
        </w:rPr>
        <w:t xml:space="preserve"> позволяет спланировать проведение проектов и представить расписание в графическом виде, что очень удобно для сложных проектов.</w:t>
      </w:r>
    </w:p>
    <w:p w:rsidR="00F464C6" w:rsidRDefault="00F464C6" w:rsidP="00847BFD">
      <w:pPr>
        <w:pStyle w:val="a3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t xml:space="preserve">Пакеты прикладных программ (ППП) </w:t>
      </w:r>
      <w:r w:rsidRPr="00847BFD">
        <w:rPr>
          <w:sz w:val="28"/>
          <w:szCs w:val="28"/>
        </w:rPr>
        <w:t>— это специальным образом организованные программные комплексы (набор взаимосвязанных модулей, предназначенных для решения задач определённого класса), рассчитанные на общее применение в определенной проблемной области и дополненные соответствующей технической документацией.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7BFD">
        <w:rPr>
          <w:sz w:val="28"/>
          <w:szCs w:val="28"/>
        </w:rPr>
        <w:t>ППП более удобен для расширения и модификации, так как развитие ППП может происходить за счёт добавления новых модулей, не затрагивающих работоспособность ранее отлаженных модулей</w:t>
      </w:r>
      <w:proofErr w:type="gramEnd"/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 зависимости от характера решаемых задач различают следующие разновидности ППП:</w:t>
      </w:r>
    </w:p>
    <w:p w:rsidR="00847BFD" w:rsidRPr="00847BFD" w:rsidRDefault="00847BFD" w:rsidP="00847BFD">
      <w:pPr>
        <w:pStyle w:val="a3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пакеты для решения типовых инженерных, планово-экономических, общенаучных задач;</w:t>
      </w:r>
    </w:p>
    <w:p w:rsidR="00847BFD" w:rsidRPr="00847BFD" w:rsidRDefault="00847BFD" w:rsidP="00847BFD">
      <w:pPr>
        <w:pStyle w:val="a3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пакеты системных программ;</w:t>
      </w:r>
    </w:p>
    <w:p w:rsidR="00847BFD" w:rsidRPr="00847BFD" w:rsidRDefault="00847BFD" w:rsidP="00847BFD">
      <w:pPr>
        <w:pStyle w:val="a3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пакеты для обеспечения систем автоматизированного проектирования и систем автоматизации научных исследований;</w:t>
      </w:r>
    </w:p>
    <w:p w:rsidR="00847BFD" w:rsidRPr="00847BFD" w:rsidRDefault="00847BFD" w:rsidP="00847BFD">
      <w:pPr>
        <w:pStyle w:val="a3"/>
        <w:numPr>
          <w:ilvl w:val="0"/>
          <w:numId w:val="5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пакеты педагогических программных средств и другие.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Чтобы пользователь мог применить ППП для решения конкретной задачи, пакет должен обладать средствами настройки (иногда путём введения некоторых дополнений).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Каждый ППП обладает обычно рядом возможностей по методам обработки данных и формам их представления, полноте диагностики, что дает возможность пользователю выбрать подходящий для конкретных условий вариант.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ППП обеспечивают значительное снижение требований к уровню профессиональной подготовки пользователей в области программирования, вплоть до возможности эксплуатации пакета без программиста.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Часто пакеты прикладных программ располагают базами данных для хранения данных и передачи их прикладным программам.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B3DF5">
        <w:rPr>
          <w:b/>
          <w:sz w:val="28"/>
          <w:szCs w:val="28"/>
        </w:rPr>
        <w:lastRenderedPageBreak/>
        <w:t>Интегрированные пакеты</w:t>
      </w:r>
      <w:r w:rsidRPr="00847BFD">
        <w:rPr>
          <w:sz w:val="28"/>
          <w:szCs w:val="28"/>
        </w:rPr>
        <w:t xml:space="preserve"> представляют собой набор нескольких программных продуктов, объединенных в единый удобный инструмент. Наиболее развитые из них включают в себя текстовый редактор, органайзер, электронную таблицу, СУБД, средства поддержки электронной почты, программу создания презентационной графики.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Результаты, полученные отдельными подпрограммами, могут быть объединены в окончательный документ, содержащий табличный, графический и текстовый материал.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Интегрированные пакеты, как правило, содержат некоторое ядро, обеспечивающее возможность тесного взаимодействия между составляющими.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Пример: интегрированный пакет для написания книг, содержащих иллюстрации. Он содержит: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текстовый редактор;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орфографический корректор на 80000 слов (программу обнаружения орфографических ошибок);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программу слияния текстов;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программу формирования оглавлений и составления указателей;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автоматический поиск и замену слов и фраз;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средства телекоммуникации;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электронную таблицу;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систему управления базами данных;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модули графического оформления;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графический редактор;</w:t>
      </w:r>
    </w:p>
    <w:p w:rsidR="00847BFD" w:rsidRPr="00847BFD" w:rsidRDefault="00847BFD" w:rsidP="00847BFD">
      <w:pPr>
        <w:pStyle w:val="a3"/>
        <w:numPr>
          <w:ilvl w:val="0"/>
          <w:numId w:val="6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возможность печати сотнями разных шрифтов и т.д.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Наиболее известные интегрированные пакеты: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Microsoft </w:t>
      </w:r>
      <w:proofErr w:type="spellStart"/>
      <w:r w:rsidRPr="00847BFD">
        <w:rPr>
          <w:sz w:val="28"/>
          <w:szCs w:val="28"/>
        </w:rPr>
        <w:t>Office</w:t>
      </w:r>
      <w:proofErr w:type="spellEnd"/>
      <w:r w:rsidRPr="00847BFD">
        <w:rPr>
          <w:sz w:val="28"/>
          <w:szCs w:val="28"/>
        </w:rPr>
        <w:t>. В этот мощный профессиональный пакет.  Все части этого пакета составляют единое целое, и даже внешне все программы выглядят единообразно, что облегчает как их освоение, так и ежедневное использование.</w:t>
      </w:r>
    </w:p>
    <w:p w:rsidR="00847BFD" w:rsidRPr="00847BFD" w:rsidRDefault="00847BFD" w:rsidP="00847BFD">
      <w:pPr>
        <w:pStyle w:val="tabletitl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Основные компоненты Microsoft </w:t>
      </w:r>
      <w:proofErr w:type="spellStart"/>
      <w:r w:rsidRPr="00847BFD">
        <w:rPr>
          <w:sz w:val="28"/>
          <w:szCs w:val="28"/>
        </w:rPr>
        <w:t>Office</w:t>
      </w:r>
      <w:proofErr w:type="spellEnd"/>
    </w:p>
    <w:p w:rsidR="00847BFD" w:rsidRPr="00847BFD" w:rsidRDefault="00847BFD" w:rsidP="00847BFD">
      <w:pPr>
        <w:pStyle w:val="tabletitle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tbl>
      <w:tblPr>
        <w:tblW w:w="9498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7"/>
        <w:gridCol w:w="6411"/>
      </w:tblGrid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приложения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Функциональное назначение приложения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Microsoft Word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Текстовый процессор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Табличный процессор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PowerPoint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подготовки презентаций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Outlook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управления персональной информацией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Access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управления базами данных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Binder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управления подшивками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FrontPage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Система управления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Web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-узлами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PhotoDraw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Графический редактор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Publisher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Настольная издательская система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Project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управления проектами</w:t>
            </w:r>
          </w:p>
        </w:tc>
      </w:tr>
      <w:tr w:rsidR="00847BFD" w:rsidRPr="00847BFD" w:rsidTr="002B3DF5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Team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Manager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Система управления персоналом</w:t>
            </w:r>
          </w:p>
        </w:tc>
      </w:tr>
    </w:tbl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Кроме основных компонентов, в семейство Microsoft </w:t>
      </w:r>
      <w:proofErr w:type="spellStart"/>
      <w:r w:rsidRPr="00847BFD">
        <w:rPr>
          <w:sz w:val="28"/>
          <w:szCs w:val="28"/>
        </w:rPr>
        <w:t>Office</w:t>
      </w:r>
      <w:proofErr w:type="spellEnd"/>
      <w:r w:rsidRPr="00847BFD">
        <w:rPr>
          <w:sz w:val="28"/>
          <w:szCs w:val="28"/>
        </w:rPr>
        <w:t xml:space="preserve"> входит большое количество вспомогательных приложений, которые устанавливаются (или не устанавливаются) вместе </w:t>
      </w:r>
      <w:proofErr w:type="gramStart"/>
      <w:r w:rsidRPr="00847BFD">
        <w:rPr>
          <w:sz w:val="28"/>
          <w:szCs w:val="28"/>
        </w:rPr>
        <w:t>с</w:t>
      </w:r>
      <w:proofErr w:type="gramEnd"/>
      <w:r w:rsidRPr="00847BFD">
        <w:rPr>
          <w:sz w:val="28"/>
          <w:szCs w:val="28"/>
        </w:rPr>
        <w:t xml:space="preserve"> основными. Ими можно воспользоваться из основных приложений или вызвать независимо. 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2B3DF5">
      <w:pPr>
        <w:pStyle w:val="a3"/>
        <w:keepNext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 xml:space="preserve">Некоторые вспомогательные приложения Microsoft </w:t>
      </w:r>
      <w:proofErr w:type="spellStart"/>
      <w:r w:rsidRPr="00847BFD">
        <w:rPr>
          <w:sz w:val="28"/>
          <w:szCs w:val="28"/>
        </w:rPr>
        <w:t>Office</w:t>
      </w:r>
      <w:proofErr w:type="spellEnd"/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4"/>
        <w:gridCol w:w="6237"/>
      </w:tblGrid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Название приложения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Функциональное назначение приложения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Query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Интерпретатор запросов к внешним базам данных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Organization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Chart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Программа рисования блок-схем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WordArt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Программа создания фигурных текстов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Equation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Редактор математических формул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Map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Программа отображения данных на географических картах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Graph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Программа построения диаграмм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Photo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Editor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Графический редактор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Draw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Средство рисования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Find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Fast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Служба индексации документов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Extended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Finder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Средство поиска документов в папках файловой системы и электронной почты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Script</w:t>
            </w:r>
            <w:proofErr w:type="spellEnd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Editor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Редактор сценариев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ClipArt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Коллекция картинок и клипов</w:t>
            </w:r>
          </w:p>
        </w:tc>
      </w:tr>
      <w:tr w:rsidR="00847BFD" w:rsidRPr="00847BFD" w:rsidTr="002B3DF5"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Панель Microsoft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Office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7BFD" w:rsidRPr="00847BFD" w:rsidRDefault="00847BFD" w:rsidP="002B3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7BFD">
              <w:rPr>
                <w:rFonts w:ascii="Times New Roman" w:hAnsi="Times New Roman" w:cs="Times New Roman"/>
                <w:sz w:val="28"/>
                <w:szCs w:val="28"/>
              </w:rPr>
              <w:t xml:space="preserve">Средство быстрого доступа к приложениям </w:t>
            </w:r>
            <w:proofErr w:type="spellStart"/>
            <w:r w:rsidRPr="00847BFD">
              <w:rPr>
                <w:rFonts w:ascii="Times New Roman" w:hAnsi="Times New Roman" w:cs="Times New Roman"/>
                <w:sz w:val="28"/>
                <w:szCs w:val="28"/>
              </w:rPr>
              <w:t>Office</w:t>
            </w:r>
            <w:proofErr w:type="spellEnd"/>
          </w:p>
        </w:tc>
      </w:tr>
    </w:tbl>
    <w:p w:rsidR="002B3DF5" w:rsidRDefault="002B3DF5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Кроме основных и вспомогательных приложений, могут быть установлены и использованы различные расширения (надстройки). Их можно условно разделить на три группы:</w:t>
      </w:r>
    </w:p>
    <w:p w:rsidR="00847BFD" w:rsidRPr="00847BFD" w:rsidRDefault="00847BFD" w:rsidP="00847BFD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Самостоятельные приложения</w:t>
      </w:r>
      <w:r w:rsidRPr="00847BFD">
        <w:rPr>
          <w:rFonts w:ascii="Times New Roman" w:hAnsi="Times New Roman" w:cs="Times New Roman"/>
          <w:sz w:val="28"/>
          <w:szCs w:val="28"/>
        </w:rPr>
        <w:t xml:space="preserve">, разработанные фирмой Microsoft, которые являются компонентами семейства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, но формально не входят в состав пакета. Примерами являются приложения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 и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Manager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>.</w:t>
      </w:r>
    </w:p>
    <w:p w:rsidR="00847BFD" w:rsidRPr="00847BFD" w:rsidRDefault="00847BFD" w:rsidP="00847BFD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Надстройки</w:t>
      </w:r>
      <w:r w:rsidRPr="00847BFD">
        <w:rPr>
          <w:rFonts w:ascii="Times New Roman" w:hAnsi="Times New Roman" w:cs="Times New Roman"/>
          <w:sz w:val="28"/>
          <w:szCs w:val="28"/>
        </w:rPr>
        <w:t xml:space="preserve"> над компонентами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, разработанные фирмой Microsoft и представляющие собой дополнительные функции. Как правило, надстройки оформляются не в виде готовых к выполнению </w:t>
      </w:r>
      <w:r w:rsidRPr="00847BFD">
        <w:rPr>
          <w:rFonts w:ascii="Times New Roman" w:hAnsi="Times New Roman" w:cs="Times New Roman"/>
          <w:sz w:val="28"/>
          <w:szCs w:val="28"/>
        </w:rPr>
        <w:lastRenderedPageBreak/>
        <w:t>программ, а в виде документов специального типа: шаблонов, рабочих книг, библиотек динамической компоновки (DLL) и т.п.</w:t>
      </w:r>
    </w:p>
    <w:p w:rsidR="00847BFD" w:rsidRPr="00847BFD" w:rsidRDefault="00847BFD" w:rsidP="00847BFD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Приложения третьих фирм</w:t>
      </w:r>
      <w:r w:rsidRPr="00847BFD">
        <w:rPr>
          <w:rFonts w:ascii="Times New Roman" w:hAnsi="Times New Roman" w:cs="Times New Roman"/>
          <w:sz w:val="28"/>
          <w:szCs w:val="28"/>
        </w:rPr>
        <w:t xml:space="preserve">, разработанные для пользователей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. В этот класс попадают как продукты сторонних фирм, так и собственные разработки пользователей. Сюда можно отнести средства распознавания текстов (OCR), автоматического перевода текста, средства управления большими массивами документов (перечисленные задачи не реализованы или слабо развиты в самом пакете MS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>).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7BFD">
        <w:rPr>
          <w:sz w:val="28"/>
          <w:szCs w:val="28"/>
        </w:rPr>
        <w:t>Приведенный перечень основных компонентов носит условный характер, поскольку состав пакета зависит от следующих факторов:</w:t>
      </w:r>
    </w:p>
    <w:p w:rsidR="00847BFD" w:rsidRPr="00847BFD" w:rsidRDefault="00847BFD" w:rsidP="00847BFD">
      <w:pPr>
        <w:numPr>
          <w:ilvl w:val="0"/>
          <w:numId w:val="8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Устанавливаемый комплект (или редакция) пакета</w:t>
      </w:r>
      <w:r w:rsidRPr="00847BFD">
        <w:rPr>
          <w:rFonts w:ascii="Times New Roman" w:hAnsi="Times New Roman" w:cs="Times New Roman"/>
          <w:sz w:val="28"/>
          <w:szCs w:val="28"/>
        </w:rPr>
        <w:t>. Пакет выпускается в нескольких редакциях, и состав приложений в разных редакциях различен.</w:t>
      </w:r>
    </w:p>
    <w:p w:rsidR="00847BFD" w:rsidRPr="00847BFD" w:rsidRDefault="00847BFD" w:rsidP="00847BFD">
      <w:pPr>
        <w:numPr>
          <w:ilvl w:val="0"/>
          <w:numId w:val="8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Источник установки. Установка</w:t>
      </w:r>
      <w:r w:rsidRPr="00847BFD">
        <w:rPr>
          <w:rFonts w:ascii="Times New Roman" w:hAnsi="Times New Roman" w:cs="Times New Roman"/>
          <w:sz w:val="28"/>
          <w:szCs w:val="28"/>
        </w:rPr>
        <w:t> может быть выполнена с компакт-диска или с сетевого сервера. Наборы файлов, которые устанавливаются на компьютер, существенно различаются.</w:t>
      </w:r>
    </w:p>
    <w:p w:rsidR="00847BFD" w:rsidRPr="00847BFD" w:rsidRDefault="00847BFD" w:rsidP="00847BFD">
      <w:pPr>
        <w:numPr>
          <w:ilvl w:val="0"/>
          <w:numId w:val="8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Операционная система</w:t>
      </w:r>
      <w:r w:rsidRPr="00847BFD">
        <w:rPr>
          <w:rFonts w:ascii="Times New Roman" w:hAnsi="Times New Roman" w:cs="Times New Roman"/>
          <w:sz w:val="28"/>
          <w:szCs w:val="28"/>
        </w:rPr>
        <w:t xml:space="preserve">.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 может работать под управлением различных ОС: MS 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Mac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> OS. Эти операционные системы могут иметь разные версии и модификации, что также влияет на состав устанавливаемых компонентов.</w:t>
      </w:r>
    </w:p>
    <w:p w:rsidR="00847BFD" w:rsidRPr="00847BFD" w:rsidRDefault="00847BFD" w:rsidP="00847BFD">
      <w:pPr>
        <w:numPr>
          <w:ilvl w:val="0"/>
          <w:numId w:val="8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Наличие на компьютере в момент установки предшествующих версий</w:t>
      </w:r>
      <w:r w:rsidRPr="00847BFD">
        <w:rPr>
          <w:rFonts w:ascii="Times New Roman" w:hAnsi="Times New Roman" w:cs="Times New Roman"/>
          <w:sz w:val="28"/>
          <w:szCs w:val="28"/>
        </w:rPr>
        <w:t xml:space="preserve">. Некоторые компоненты старых версий автоматически включаются в состав обновляемой версии Microsoft </w:t>
      </w:r>
      <w:proofErr w:type="spellStart"/>
      <w:r w:rsidRPr="00847B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847BFD">
        <w:rPr>
          <w:rFonts w:ascii="Times New Roman" w:hAnsi="Times New Roman" w:cs="Times New Roman"/>
          <w:sz w:val="28"/>
          <w:szCs w:val="28"/>
        </w:rPr>
        <w:t xml:space="preserve"> (если они уже установлены на компьютере).</w:t>
      </w:r>
    </w:p>
    <w:p w:rsidR="00847BFD" w:rsidRPr="00847BFD" w:rsidRDefault="00847BFD" w:rsidP="00847BFD">
      <w:pPr>
        <w:numPr>
          <w:ilvl w:val="0"/>
          <w:numId w:val="8"/>
        </w:numPr>
        <w:tabs>
          <w:tab w:val="num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7BFD">
        <w:rPr>
          <w:rFonts w:ascii="Times New Roman" w:hAnsi="Times New Roman" w:cs="Times New Roman"/>
          <w:i/>
          <w:iCs/>
          <w:sz w:val="28"/>
          <w:szCs w:val="28"/>
        </w:rPr>
        <w:t>Параметры, заданные при установке</w:t>
      </w:r>
      <w:r w:rsidRPr="00847BFD">
        <w:rPr>
          <w:rFonts w:ascii="Times New Roman" w:hAnsi="Times New Roman" w:cs="Times New Roman"/>
          <w:sz w:val="28"/>
          <w:szCs w:val="28"/>
        </w:rPr>
        <w:t>. В случае так называемой выборочной (т.е. по выбору пользователя) установки, можно указать несколько десятков независимых параметров, влияющих на состав пакета.</w:t>
      </w:r>
    </w:p>
    <w:p w:rsidR="00847BFD" w:rsidRPr="00847BFD" w:rsidRDefault="00847BFD" w:rsidP="00847BF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847BFD" w:rsidRDefault="00847BFD"/>
    <w:sectPr w:rsidR="0084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37A9F"/>
    <w:multiLevelType w:val="hybridMultilevel"/>
    <w:tmpl w:val="E2068D34"/>
    <w:lvl w:ilvl="0" w:tplc="D6C6FBE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7D943FD"/>
    <w:multiLevelType w:val="multilevel"/>
    <w:tmpl w:val="BD0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927569"/>
    <w:multiLevelType w:val="hybridMultilevel"/>
    <w:tmpl w:val="F7565E94"/>
    <w:lvl w:ilvl="0" w:tplc="D6C6FBE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A357B97"/>
    <w:multiLevelType w:val="hybridMultilevel"/>
    <w:tmpl w:val="642EA9DA"/>
    <w:lvl w:ilvl="0" w:tplc="D6C6FBE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0EE5537"/>
    <w:multiLevelType w:val="hybridMultilevel"/>
    <w:tmpl w:val="DF22AF62"/>
    <w:lvl w:ilvl="0" w:tplc="D6C6FBE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14C415E"/>
    <w:multiLevelType w:val="hybridMultilevel"/>
    <w:tmpl w:val="E0829746"/>
    <w:lvl w:ilvl="0" w:tplc="FFFFFFFF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31530DB"/>
    <w:multiLevelType w:val="hybridMultilevel"/>
    <w:tmpl w:val="06625990"/>
    <w:lvl w:ilvl="0" w:tplc="FFFFFFFF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360733F"/>
    <w:multiLevelType w:val="multilevel"/>
    <w:tmpl w:val="BD0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BFD"/>
    <w:rsid w:val="00137B92"/>
    <w:rsid w:val="002B3DF5"/>
    <w:rsid w:val="00847BFD"/>
    <w:rsid w:val="00A44595"/>
    <w:rsid w:val="00C557C2"/>
    <w:rsid w:val="00EB245B"/>
    <w:rsid w:val="00F41A8E"/>
    <w:rsid w:val="00F4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4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title">
    <w:name w:val="tabletitle"/>
    <w:basedOn w:val="a"/>
    <w:rsid w:val="0084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4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title">
    <w:name w:val="tabletitle"/>
    <w:basedOn w:val="a"/>
    <w:rsid w:val="0084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2449</Words>
  <Characters>13960</Characters>
  <Application>Microsoft Office Word</Application>
  <DocSecurity>0</DocSecurity>
  <Lines>116</Lines>
  <Paragraphs>32</Paragraphs>
  <ScaleCrop>false</ScaleCrop>
  <Company/>
  <LinksUpToDate>false</LinksUpToDate>
  <CharactersWithSpaces>16377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2017-04-19T15:17:00Z</dcterms:created>
  <dcterms:modified xsi:type="dcterms:W3CDTF">2017-04-19T15:52:00Z</dcterms:modified>
</cp:coreProperties>
</file>